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EE2" w:rsidRPr="007A6FCA" w:rsidRDefault="007A6FCA" w:rsidP="007A6FCA">
      <w:pPr>
        <w:jc w:val="center"/>
        <w:rPr>
          <w:sz w:val="28"/>
        </w:rPr>
      </w:pPr>
      <w:bookmarkStart w:id="0" w:name="_GoBack"/>
      <w:bookmarkEnd w:id="0"/>
      <w:r w:rsidRPr="007A6FCA">
        <w:rPr>
          <w:rFonts w:hint="eastAsia"/>
          <w:sz w:val="28"/>
        </w:rPr>
        <w:t>事務所使用申請書</w:t>
      </w:r>
    </w:p>
    <w:p w:rsidR="007A6FCA" w:rsidRPr="007A6FCA" w:rsidRDefault="007A6FCA" w:rsidP="007A6FCA">
      <w:pPr>
        <w:jc w:val="right"/>
        <w:rPr>
          <w:sz w:val="22"/>
        </w:rPr>
      </w:pPr>
      <w:r w:rsidRPr="007A6FCA">
        <w:rPr>
          <w:rFonts w:hint="eastAsia"/>
          <w:sz w:val="22"/>
        </w:rPr>
        <w:t>平成　　年　　月　　日</w:t>
      </w:r>
    </w:p>
    <w:p w:rsidR="007A6FCA" w:rsidRDefault="007A6FCA">
      <w:pPr>
        <w:rPr>
          <w:sz w:val="22"/>
        </w:rPr>
      </w:pPr>
      <w:r>
        <w:rPr>
          <w:rFonts w:hint="eastAsia"/>
          <w:sz w:val="22"/>
        </w:rPr>
        <w:t>（一社）福島県中小企業診断協会会長</w:t>
      </w:r>
      <w:r>
        <w:rPr>
          <w:rFonts w:hint="eastAsia"/>
          <w:sz w:val="22"/>
        </w:rPr>
        <w:t xml:space="preserve"> </w:t>
      </w:r>
      <w:r>
        <w:rPr>
          <w:rFonts w:hint="eastAsia"/>
          <w:sz w:val="22"/>
        </w:rPr>
        <w:t>殿</w:t>
      </w:r>
    </w:p>
    <w:p w:rsidR="007A6FCA" w:rsidRDefault="007A6FCA">
      <w:pPr>
        <w:rPr>
          <w:sz w:val="22"/>
        </w:rPr>
      </w:pPr>
    </w:p>
    <w:p w:rsidR="007A6FCA" w:rsidRDefault="007A6FCA" w:rsidP="007A6FCA">
      <w:pPr>
        <w:ind w:leftChars="1700" w:left="3570"/>
        <w:rPr>
          <w:sz w:val="22"/>
        </w:rPr>
      </w:pPr>
      <w:r>
        <w:rPr>
          <w:rFonts w:hint="eastAsia"/>
          <w:sz w:val="22"/>
        </w:rPr>
        <w:t>申請者　住所又は所在地　〒</w:t>
      </w:r>
    </w:p>
    <w:p w:rsidR="007A6FCA" w:rsidRDefault="007A6FCA" w:rsidP="007A6FCA">
      <w:pPr>
        <w:ind w:leftChars="1700" w:left="3570"/>
        <w:rPr>
          <w:sz w:val="22"/>
        </w:rPr>
      </w:pPr>
    </w:p>
    <w:p w:rsidR="007A6FCA" w:rsidRDefault="007A6FCA" w:rsidP="007A6FCA">
      <w:pPr>
        <w:ind w:leftChars="1700" w:left="3570"/>
        <w:rPr>
          <w:sz w:val="22"/>
        </w:rPr>
      </w:pPr>
      <w:r>
        <w:rPr>
          <w:rFonts w:hint="eastAsia"/>
          <w:sz w:val="22"/>
        </w:rPr>
        <w:t xml:space="preserve">　　　　氏名又は名称</w:t>
      </w:r>
    </w:p>
    <w:p w:rsidR="007A6FCA" w:rsidRDefault="007A6FCA" w:rsidP="007A6FCA">
      <w:pPr>
        <w:ind w:leftChars="1700" w:left="3570"/>
        <w:rPr>
          <w:sz w:val="22"/>
        </w:rPr>
      </w:pPr>
      <w:r>
        <w:rPr>
          <w:rFonts w:hint="eastAsia"/>
          <w:sz w:val="22"/>
        </w:rPr>
        <w:t xml:space="preserve">　　　　代表者の氏名</w:t>
      </w:r>
    </w:p>
    <w:p w:rsidR="007A6FCA" w:rsidRDefault="007A6FCA" w:rsidP="007A6FCA">
      <w:pPr>
        <w:ind w:leftChars="1700" w:left="3570"/>
        <w:rPr>
          <w:sz w:val="22"/>
        </w:rPr>
      </w:pPr>
      <w:r>
        <w:rPr>
          <w:rFonts w:hint="eastAsia"/>
          <w:sz w:val="22"/>
        </w:rPr>
        <w:t xml:space="preserve">　　　　電話番号</w:t>
      </w:r>
    </w:p>
    <w:p w:rsidR="007A6FCA" w:rsidRDefault="007A6FCA">
      <w:pPr>
        <w:rPr>
          <w:sz w:val="22"/>
        </w:rPr>
      </w:pPr>
    </w:p>
    <w:p w:rsidR="007A6FCA" w:rsidRDefault="007A6FCA">
      <w:pPr>
        <w:rPr>
          <w:sz w:val="22"/>
        </w:rPr>
      </w:pPr>
      <w:r>
        <w:rPr>
          <w:rFonts w:hint="eastAsia"/>
          <w:sz w:val="22"/>
        </w:rPr>
        <w:t>下記、使用条件を了承し、次のとおり使用したいので申請します。</w:t>
      </w:r>
    </w:p>
    <w:tbl>
      <w:tblPr>
        <w:tblStyle w:val="a7"/>
        <w:tblW w:w="0" w:type="auto"/>
        <w:tblLook w:val="04A0" w:firstRow="1" w:lastRow="0" w:firstColumn="1" w:lastColumn="0" w:noHBand="0" w:noVBand="1"/>
      </w:tblPr>
      <w:tblGrid>
        <w:gridCol w:w="2376"/>
        <w:gridCol w:w="6326"/>
      </w:tblGrid>
      <w:tr w:rsidR="00847AD9" w:rsidTr="00847AD9">
        <w:trPr>
          <w:trHeight w:val="779"/>
        </w:trPr>
        <w:tc>
          <w:tcPr>
            <w:tcW w:w="2376" w:type="dxa"/>
            <w:vAlign w:val="center"/>
          </w:tcPr>
          <w:p w:rsidR="00847AD9" w:rsidRDefault="00847AD9" w:rsidP="00847AD9">
            <w:pPr>
              <w:rPr>
                <w:sz w:val="22"/>
              </w:rPr>
            </w:pPr>
            <w:r>
              <w:rPr>
                <w:rFonts w:hint="eastAsia"/>
                <w:sz w:val="22"/>
              </w:rPr>
              <w:t>使用目的</w:t>
            </w:r>
          </w:p>
        </w:tc>
        <w:tc>
          <w:tcPr>
            <w:tcW w:w="6326" w:type="dxa"/>
            <w:vAlign w:val="center"/>
          </w:tcPr>
          <w:p w:rsidR="00847AD9" w:rsidRDefault="00847AD9" w:rsidP="00847AD9">
            <w:pPr>
              <w:rPr>
                <w:sz w:val="22"/>
              </w:rPr>
            </w:pPr>
          </w:p>
        </w:tc>
      </w:tr>
      <w:tr w:rsidR="00847AD9" w:rsidTr="00847AD9">
        <w:trPr>
          <w:trHeight w:val="691"/>
        </w:trPr>
        <w:tc>
          <w:tcPr>
            <w:tcW w:w="2376" w:type="dxa"/>
            <w:vAlign w:val="center"/>
          </w:tcPr>
          <w:p w:rsidR="00847AD9" w:rsidRDefault="00847AD9" w:rsidP="00847AD9">
            <w:pPr>
              <w:rPr>
                <w:sz w:val="22"/>
              </w:rPr>
            </w:pPr>
            <w:r>
              <w:rPr>
                <w:rFonts w:hint="eastAsia"/>
                <w:sz w:val="22"/>
              </w:rPr>
              <w:t>使用年月日</w:t>
            </w:r>
          </w:p>
        </w:tc>
        <w:tc>
          <w:tcPr>
            <w:tcW w:w="6326" w:type="dxa"/>
            <w:vAlign w:val="center"/>
          </w:tcPr>
          <w:p w:rsidR="00847AD9" w:rsidRDefault="00847AD9" w:rsidP="00847AD9">
            <w:pPr>
              <w:rPr>
                <w:sz w:val="22"/>
              </w:rPr>
            </w:pPr>
            <w:r w:rsidRPr="007A6FCA">
              <w:rPr>
                <w:rFonts w:hint="eastAsia"/>
                <w:sz w:val="22"/>
              </w:rPr>
              <w:t>平成　　年　　月　　日</w:t>
            </w:r>
            <w:r>
              <w:rPr>
                <w:rFonts w:hint="eastAsia"/>
                <w:sz w:val="22"/>
              </w:rPr>
              <w:t>（　　）</w:t>
            </w:r>
          </w:p>
        </w:tc>
      </w:tr>
      <w:tr w:rsidR="00847AD9" w:rsidTr="00847AD9">
        <w:trPr>
          <w:trHeight w:val="701"/>
        </w:trPr>
        <w:tc>
          <w:tcPr>
            <w:tcW w:w="2376" w:type="dxa"/>
            <w:vAlign w:val="center"/>
          </w:tcPr>
          <w:p w:rsidR="00847AD9" w:rsidRDefault="00847AD9" w:rsidP="00847AD9">
            <w:pPr>
              <w:rPr>
                <w:sz w:val="22"/>
              </w:rPr>
            </w:pPr>
            <w:r>
              <w:rPr>
                <w:rFonts w:hint="eastAsia"/>
                <w:sz w:val="22"/>
              </w:rPr>
              <w:t>使用時間</w:t>
            </w:r>
          </w:p>
        </w:tc>
        <w:tc>
          <w:tcPr>
            <w:tcW w:w="6326" w:type="dxa"/>
            <w:vAlign w:val="center"/>
          </w:tcPr>
          <w:p w:rsidR="00847AD9" w:rsidRDefault="00847AD9" w:rsidP="00847AD9">
            <w:pPr>
              <w:rPr>
                <w:sz w:val="22"/>
              </w:rPr>
            </w:pPr>
            <w:r>
              <w:rPr>
                <w:rFonts w:hint="eastAsia"/>
                <w:sz w:val="22"/>
              </w:rPr>
              <w:t>AM</w:t>
            </w:r>
            <w:r>
              <w:rPr>
                <w:rFonts w:hint="eastAsia"/>
                <w:sz w:val="22"/>
              </w:rPr>
              <w:t>・</w:t>
            </w:r>
            <w:r>
              <w:rPr>
                <w:rFonts w:hint="eastAsia"/>
                <w:sz w:val="22"/>
              </w:rPr>
              <w:t>PM</w:t>
            </w:r>
            <w:r>
              <w:rPr>
                <w:rFonts w:hint="eastAsia"/>
                <w:sz w:val="22"/>
              </w:rPr>
              <w:t xml:space="preserve">　　　時　　分　～　</w:t>
            </w:r>
            <w:r>
              <w:rPr>
                <w:rFonts w:hint="eastAsia"/>
                <w:sz w:val="22"/>
              </w:rPr>
              <w:t>AM</w:t>
            </w:r>
            <w:r>
              <w:rPr>
                <w:rFonts w:hint="eastAsia"/>
                <w:sz w:val="22"/>
              </w:rPr>
              <w:t>・</w:t>
            </w:r>
            <w:r>
              <w:rPr>
                <w:rFonts w:hint="eastAsia"/>
                <w:sz w:val="22"/>
              </w:rPr>
              <w:t>PM</w:t>
            </w:r>
            <w:r>
              <w:rPr>
                <w:rFonts w:hint="eastAsia"/>
                <w:sz w:val="22"/>
              </w:rPr>
              <w:t xml:space="preserve">　　　時　　分</w:t>
            </w:r>
          </w:p>
        </w:tc>
      </w:tr>
      <w:tr w:rsidR="00847AD9" w:rsidTr="00847AD9">
        <w:trPr>
          <w:trHeight w:val="1122"/>
        </w:trPr>
        <w:tc>
          <w:tcPr>
            <w:tcW w:w="2376" w:type="dxa"/>
            <w:vAlign w:val="center"/>
          </w:tcPr>
          <w:p w:rsidR="00847AD9" w:rsidRDefault="00847AD9" w:rsidP="00847AD9">
            <w:pPr>
              <w:rPr>
                <w:sz w:val="22"/>
              </w:rPr>
            </w:pPr>
            <w:r>
              <w:rPr>
                <w:rFonts w:hint="eastAsia"/>
                <w:sz w:val="22"/>
              </w:rPr>
              <w:t>営利目的の有無</w:t>
            </w:r>
          </w:p>
        </w:tc>
        <w:tc>
          <w:tcPr>
            <w:tcW w:w="6326" w:type="dxa"/>
            <w:vAlign w:val="center"/>
          </w:tcPr>
          <w:p w:rsidR="00847AD9" w:rsidRDefault="00847AD9" w:rsidP="00847AD9">
            <w:pPr>
              <w:rPr>
                <w:sz w:val="22"/>
              </w:rPr>
            </w:pPr>
            <w:r>
              <w:rPr>
                <w:rFonts w:hint="eastAsia"/>
                <w:sz w:val="22"/>
              </w:rPr>
              <w:t>□有（　　　　　　　　　　　　　　　　　　）※具体的に</w:t>
            </w:r>
          </w:p>
          <w:p w:rsidR="00847AD9" w:rsidRDefault="00847AD9" w:rsidP="00847AD9">
            <w:pPr>
              <w:rPr>
                <w:sz w:val="22"/>
              </w:rPr>
            </w:pPr>
            <w:r>
              <w:rPr>
                <w:rFonts w:hint="eastAsia"/>
                <w:sz w:val="22"/>
              </w:rPr>
              <w:t>□無</w:t>
            </w:r>
          </w:p>
        </w:tc>
      </w:tr>
      <w:tr w:rsidR="00847AD9" w:rsidTr="00847AD9">
        <w:trPr>
          <w:trHeight w:val="699"/>
        </w:trPr>
        <w:tc>
          <w:tcPr>
            <w:tcW w:w="2376" w:type="dxa"/>
            <w:vAlign w:val="center"/>
          </w:tcPr>
          <w:p w:rsidR="00847AD9" w:rsidRDefault="00847AD9" w:rsidP="00847AD9">
            <w:pPr>
              <w:rPr>
                <w:sz w:val="22"/>
              </w:rPr>
            </w:pPr>
            <w:r>
              <w:rPr>
                <w:rFonts w:hint="eastAsia"/>
                <w:sz w:val="22"/>
              </w:rPr>
              <w:t>使用人数</w:t>
            </w:r>
          </w:p>
        </w:tc>
        <w:tc>
          <w:tcPr>
            <w:tcW w:w="6326" w:type="dxa"/>
            <w:vAlign w:val="center"/>
          </w:tcPr>
          <w:p w:rsidR="00847AD9" w:rsidRDefault="00847AD9" w:rsidP="00847AD9">
            <w:pPr>
              <w:rPr>
                <w:sz w:val="22"/>
              </w:rPr>
            </w:pPr>
            <w:r>
              <w:rPr>
                <w:rFonts w:hint="eastAsia"/>
                <w:sz w:val="22"/>
              </w:rPr>
              <w:t xml:space="preserve">　　　　名（概算でも可）</w:t>
            </w:r>
          </w:p>
        </w:tc>
      </w:tr>
      <w:tr w:rsidR="00847AD9" w:rsidTr="00847AD9">
        <w:trPr>
          <w:trHeight w:val="694"/>
        </w:trPr>
        <w:tc>
          <w:tcPr>
            <w:tcW w:w="2376" w:type="dxa"/>
            <w:vAlign w:val="center"/>
          </w:tcPr>
          <w:p w:rsidR="00847AD9" w:rsidRDefault="00847AD9" w:rsidP="00847AD9">
            <w:pPr>
              <w:rPr>
                <w:sz w:val="22"/>
              </w:rPr>
            </w:pPr>
            <w:r>
              <w:rPr>
                <w:rFonts w:hint="eastAsia"/>
                <w:sz w:val="22"/>
              </w:rPr>
              <w:t>使用責任者（会員名）</w:t>
            </w:r>
          </w:p>
        </w:tc>
        <w:tc>
          <w:tcPr>
            <w:tcW w:w="6326" w:type="dxa"/>
            <w:vAlign w:val="center"/>
          </w:tcPr>
          <w:p w:rsidR="00847AD9" w:rsidRDefault="00847AD9" w:rsidP="00847AD9">
            <w:pPr>
              <w:rPr>
                <w:sz w:val="22"/>
              </w:rPr>
            </w:pPr>
          </w:p>
        </w:tc>
      </w:tr>
      <w:tr w:rsidR="00847AD9" w:rsidTr="00C51B90">
        <w:tc>
          <w:tcPr>
            <w:tcW w:w="8702" w:type="dxa"/>
            <w:gridSpan w:val="2"/>
            <w:vAlign w:val="center"/>
          </w:tcPr>
          <w:p w:rsidR="00847AD9" w:rsidRDefault="00847AD9" w:rsidP="00A7112E">
            <w:pPr>
              <w:spacing w:line="280" w:lineRule="exact"/>
              <w:rPr>
                <w:sz w:val="22"/>
              </w:rPr>
            </w:pPr>
            <w:r>
              <w:rPr>
                <w:rFonts w:hint="eastAsia"/>
                <w:sz w:val="22"/>
              </w:rPr>
              <w:t>使用条件</w:t>
            </w:r>
          </w:p>
          <w:p w:rsidR="00847AD9" w:rsidRPr="00A7112E" w:rsidRDefault="00847AD9" w:rsidP="00A7112E">
            <w:pPr>
              <w:pStyle w:val="a8"/>
              <w:numPr>
                <w:ilvl w:val="0"/>
                <w:numId w:val="1"/>
              </w:numPr>
              <w:spacing w:line="280" w:lineRule="exact"/>
              <w:ind w:leftChars="0"/>
              <w:rPr>
                <w:sz w:val="22"/>
              </w:rPr>
            </w:pPr>
            <w:r w:rsidRPr="00BF0B8B">
              <w:rPr>
                <w:rFonts w:hint="eastAsia"/>
                <w:sz w:val="22"/>
              </w:rPr>
              <w:t>１回（１日）あたりの使用料金を</w:t>
            </w:r>
            <w:r w:rsidRPr="00BF0B8B">
              <w:rPr>
                <w:rFonts w:hint="eastAsia"/>
                <w:sz w:val="22"/>
              </w:rPr>
              <w:t>2,000</w:t>
            </w:r>
            <w:r w:rsidRPr="00BF0B8B">
              <w:rPr>
                <w:rFonts w:hint="eastAsia"/>
                <w:sz w:val="22"/>
              </w:rPr>
              <w:t>円とし、</w:t>
            </w:r>
            <w:r w:rsidR="00BF0B8B" w:rsidRPr="00BF0B8B">
              <w:rPr>
                <w:rFonts w:hint="eastAsia"/>
                <w:sz w:val="22"/>
              </w:rPr>
              <w:t>事務局に納入すること。但し、協会内の</w:t>
            </w:r>
            <w:r w:rsidR="00BF0B8B">
              <w:rPr>
                <w:rFonts w:asciiTheme="minorEastAsia" w:hAnsiTheme="minorEastAsia" w:cs="メイリオ" w:hint="eastAsia"/>
                <w:color w:val="000000"/>
                <w:kern w:val="0"/>
                <w:sz w:val="22"/>
              </w:rPr>
              <w:t>会議、</w:t>
            </w:r>
            <w:r w:rsidR="00BF0B8B" w:rsidRPr="007E68A9">
              <w:rPr>
                <w:rFonts w:asciiTheme="minorEastAsia" w:hAnsiTheme="minorEastAsia" w:cs="メイリオ" w:hint="eastAsia"/>
                <w:color w:val="000000"/>
                <w:kern w:val="0"/>
                <w:sz w:val="22"/>
              </w:rPr>
              <w:t>委員会、研究会等に係る使用</w:t>
            </w:r>
            <w:r w:rsidR="00BF0B8B">
              <w:rPr>
                <w:rFonts w:asciiTheme="minorEastAsia" w:hAnsiTheme="minorEastAsia" w:cs="メイリオ" w:hint="eastAsia"/>
                <w:color w:val="000000"/>
                <w:kern w:val="0"/>
                <w:sz w:val="22"/>
              </w:rPr>
              <w:t>の場合は無料とする。</w:t>
            </w:r>
          </w:p>
          <w:p w:rsidR="00A7112E" w:rsidRPr="00BF0B8B" w:rsidRDefault="00A7112E" w:rsidP="00A7112E">
            <w:pPr>
              <w:pStyle w:val="a8"/>
              <w:numPr>
                <w:ilvl w:val="0"/>
                <w:numId w:val="1"/>
              </w:numPr>
              <w:spacing w:line="280" w:lineRule="exact"/>
              <w:ind w:leftChars="0"/>
              <w:rPr>
                <w:sz w:val="22"/>
              </w:rPr>
            </w:pPr>
            <w:r>
              <w:rPr>
                <w:rFonts w:asciiTheme="minorEastAsia" w:hAnsiTheme="minorEastAsia" w:cs="メイリオ" w:hint="eastAsia"/>
                <w:color w:val="000000"/>
                <w:kern w:val="0"/>
                <w:sz w:val="22"/>
              </w:rPr>
              <w:t>使用時間は原則として、</w:t>
            </w:r>
            <w:r w:rsidRPr="00A660F3">
              <w:rPr>
                <w:rFonts w:asciiTheme="minorEastAsia" w:hAnsiTheme="minorEastAsia" w:cs="メイリオ" w:hint="eastAsia"/>
                <w:color w:val="000000"/>
                <w:kern w:val="0"/>
                <w:sz w:val="22"/>
              </w:rPr>
              <w:t>午前9時</w:t>
            </w:r>
            <w:r>
              <w:rPr>
                <w:rFonts w:asciiTheme="minorEastAsia" w:hAnsiTheme="minorEastAsia" w:cs="メイリオ" w:hint="eastAsia"/>
                <w:color w:val="000000"/>
                <w:kern w:val="0"/>
                <w:sz w:val="22"/>
              </w:rPr>
              <w:t>30分より</w:t>
            </w:r>
            <w:r w:rsidRPr="00A660F3">
              <w:rPr>
                <w:rFonts w:asciiTheme="minorEastAsia" w:hAnsiTheme="minorEastAsia" w:cs="メイリオ" w:hint="eastAsia"/>
                <w:color w:val="000000"/>
                <w:kern w:val="0"/>
                <w:sz w:val="22"/>
              </w:rPr>
              <w:t>午後</w:t>
            </w:r>
            <w:r>
              <w:rPr>
                <w:rFonts w:asciiTheme="minorEastAsia" w:hAnsiTheme="minorEastAsia" w:cs="メイリオ" w:hint="eastAsia"/>
                <w:color w:val="000000"/>
                <w:kern w:val="0"/>
                <w:sz w:val="22"/>
              </w:rPr>
              <w:t>4</w:t>
            </w:r>
            <w:r w:rsidRPr="00A660F3">
              <w:rPr>
                <w:rFonts w:asciiTheme="minorEastAsia" w:hAnsiTheme="minorEastAsia" w:cs="メイリオ" w:hint="eastAsia"/>
                <w:color w:val="000000"/>
                <w:kern w:val="0"/>
                <w:sz w:val="22"/>
              </w:rPr>
              <w:t>時</w:t>
            </w:r>
            <w:r>
              <w:rPr>
                <w:rFonts w:asciiTheme="minorEastAsia" w:hAnsiTheme="minorEastAsia" w:cs="メイリオ" w:hint="eastAsia"/>
                <w:color w:val="000000"/>
                <w:kern w:val="0"/>
                <w:sz w:val="22"/>
              </w:rPr>
              <w:t>30分</w:t>
            </w:r>
            <w:r w:rsidRPr="00A660F3">
              <w:rPr>
                <w:rFonts w:asciiTheme="minorEastAsia" w:hAnsiTheme="minorEastAsia" w:cs="メイリオ" w:hint="eastAsia"/>
                <w:color w:val="000000"/>
                <w:kern w:val="0"/>
                <w:sz w:val="22"/>
              </w:rPr>
              <w:t>までとする。</w:t>
            </w:r>
          </w:p>
          <w:p w:rsidR="00BF0B8B" w:rsidRPr="00BF0B8B" w:rsidRDefault="00BF0B8B" w:rsidP="00A7112E">
            <w:pPr>
              <w:pStyle w:val="a8"/>
              <w:numPr>
                <w:ilvl w:val="0"/>
                <w:numId w:val="1"/>
              </w:numPr>
              <w:spacing w:line="280" w:lineRule="exact"/>
              <w:ind w:leftChars="0"/>
              <w:rPr>
                <w:sz w:val="22"/>
              </w:rPr>
            </w:pPr>
            <w:r>
              <w:rPr>
                <w:rFonts w:asciiTheme="minorEastAsia" w:hAnsiTheme="minorEastAsia" w:cs="メイリオ" w:hint="eastAsia"/>
                <w:color w:val="000000"/>
                <w:kern w:val="0"/>
                <w:sz w:val="22"/>
              </w:rPr>
              <w:t>使用は原則として一般社団法人福島県中小企業診断協会（以下「協会」という。）の会員に限る。但し、会員が主催するセミナー、会合等に係る使用の場合、会員の同席を条件に会員外の使用も認める。</w:t>
            </w:r>
          </w:p>
          <w:p w:rsidR="00BF0B8B" w:rsidRPr="00BF0B8B" w:rsidRDefault="00BF0B8B" w:rsidP="00A7112E">
            <w:pPr>
              <w:pStyle w:val="a8"/>
              <w:numPr>
                <w:ilvl w:val="0"/>
                <w:numId w:val="1"/>
              </w:numPr>
              <w:spacing w:line="280" w:lineRule="exact"/>
              <w:ind w:leftChars="0"/>
              <w:rPr>
                <w:sz w:val="22"/>
              </w:rPr>
            </w:pPr>
            <w:r>
              <w:rPr>
                <w:rFonts w:asciiTheme="minorEastAsia" w:hAnsiTheme="minorEastAsia" w:cs="メイリオ" w:hint="eastAsia"/>
                <w:color w:val="000000"/>
                <w:kern w:val="0"/>
                <w:sz w:val="22"/>
              </w:rPr>
              <w:t>事前に本使用申請書を事務局まで提出（メールも可）し、使用許可を受け、鍵の貸与を受ける。</w:t>
            </w:r>
            <w:r w:rsidRPr="00A660F3">
              <w:rPr>
                <w:rFonts w:asciiTheme="minorEastAsia" w:hAnsiTheme="minorEastAsia" w:cs="メイリオ" w:hint="eastAsia"/>
                <w:color w:val="000000"/>
                <w:kern w:val="0"/>
                <w:sz w:val="22"/>
              </w:rPr>
              <w:t>使用後は</w:t>
            </w:r>
            <w:r w:rsidR="00A7112E">
              <w:rPr>
                <w:rFonts w:asciiTheme="minorEastAsia" w:hAnsiTheme="minorEastAsia" w:cs="メイリオ" w:hint="eastAsia"/>
                <w:color w:val="000000"/>
                <w:kern w:val="0"/>
                <w:sz w:val="22"/>
              </w:rPr>
              <w:t>原状回復および清掃を行い、</w:t>
            </w:r>
            <w:r>
              <w:rPr>
                <w:rFonts w:asciiTheme="minorEastAsia" w:hAnsiTheme="minorEastAsia" w:cs="メイリオ" w:hint="eastAsia"/>
                <w:color w:val="000000"/>
                <w:kern w:val="0"/>
                <w:sz w:val="22"/>
              </w:rPr>
              <w:t>速やかに事務局へ鍵を返却する。</w:t>
            </w:r>
          </w:p>
          <w:p w:rsidR="00BF0B8B" w:rsidRPr="00BF0B8B" w:rsidRDefault="00BF0B8B" w:rsidP="00A7112E">
            <w:pPr>
              <w:pStyle w:val="a8"/>
              <w:numPr>
                <w:ilvl w:val="0"/>
                <w:numId w:val="1"/>
              </w:numPr>
              <w:spacing w:line="280" w:lineRule="exact"/>
              <w:ind w:leftChars="0"/>
              <w:rPr>
                <w:sz w:val="22"/>
              </w:rPr>
            </w:pPr>
            <w:r>
              <w:rPr>
                <w:rFonts w:asciiTheme="minorEastAsia" w:hAnsiTheme="minorEastAsia" w:cs="メイリオ" w:hint="eastAsia"/>
                <w:color w:val="000000"/>
                <w:kern w:val="0"/>
                <w:sz w:val="22"/>
              </w:rPr>
              <w:t>使用責任者は、施錠、火の始末、防災など管理上必要な措置について責任を負うこと。</w:t>
            </w:r>
          </w:p>
          <w:p w:rsidR="00BF0B8B" w:rsidRPr="00BF0B8B" w:rsidRDefault="00BF0B8B" w:rsidP="00A7112E">
            <w:pPr>
              <w:pStyle w:val="a8"/>
              <w:numPr>
                <w:ilvl w:val="0"/>
                <w:numId w:val="1"/>
              </w:numPr>
              <w:spacing w:line="280" w:lineRule="exact"/>
              <w:ind w:leftChars="0"/>
              <w:rPr>
                <w:sz w:val="22"/>
              </w:rPr>
            </w:pPr>
            <w:r>
              <w:rPr>
                <w:rFonts w:asciiTheme="minorEastAsia" w:hAnsiTheme="minorEastAsia" w:cs="メイリオ" w:hint="eastAsia"/>
                <w:color w:val="000000"/>
                <w:kern w:val="0"/>
                <w:sz w:val="22"/>
              </w:rPr>
              <w:t>事務所内は禁煙とする。</w:t>
            </w:r>
          </w:p>
          <w:p w:rsidR="00BF0B8B" w:rsidRPr="00BF0B8B" w:rsidRDefault="00BF0B8B" w:rsidP="00A7112E">
            <w:pPr>
              <w:pStyle w:val="a8"/>
              <w:numPr>
                <w:ilvl w:val="0"/>
                <w:numId w:val="1"/>
              </w:numPr>
              <w:spacing w:line="280" w:lineRule="exact"/>
              <w:ind w:leftChars="0"/>
              <w:rPr>
                <w:sz w:val="22"/>
              </w:rPr>
            </w:pPr>
            <w:r>
              <w:rPr>
                <w:rFonts w:asciiTheme="minorEastAsia" w:hAnsiTheme="minorEastAsia" w:cs="メイリオ" w:hint="eastAsia"/>
                <w:color w:val="000000"/>
                <w:kern w:val="0"/>
                <w:sz w:val="22"/>
              </w:rPr>
              <w:t>その他、事務所管理規則</w:t>
            </w:r>
            <w:r w:rsidR="00614211">
              <w:rPr>
                <w:rFonts w:asciiTheme="minorEastAsia" w:hAnsiTheme="minorEastAsia" w:cs="メイリオ" w:hint="eastAsia"/>
                <w:color w:val="000000"/>
                <w:kern w:val="0"/>
                <w:sz w:val="22"/>
              </w:rPr>
              <w:t>（別紙）</w:t>
            </w:r>
            <w:r>
              <w:rPr>
                <w:rFonts w:asciiTheme="minorEastAsia" w:hAnsiTheme="minorEastAsia" w:cs="メイリオ" w:hint="eastAsia"/>
                <w:color w:val="000000"/>
                <w:kern w:val="0"/>
                <w:sz w:val="22"/>
              </w:rPr>
              <w:t>に従い、適切に使用すること。</w:t>
            </w:r>
          </w:p>
        </w:tc>
      </w:tr>
    </w:tbl>
    <w:p w:rsidR="00614211" w:rsidRDefault="00A7112E">
      <w:pPr>
        <w:rPr>
          <w:sz w:val="22"/>
        </w:rPr>
      </w:pPr>
      <w:r w:rsidRPr="00A7112E">
        <w:rPr>
          <w:noProof/>
          <w:sz w:val="22"/>
        </w:rPr>
        <mc:AlternateContent>
          <mc:Choice Requires="wps">
            <w:drawing>
              <wp:anchor distT="0" distB="0" distL="114300" distR="114300" simplePos="0" relativeHeight="251659264" behindDoc="0" locked="0" layoutInCell="1" allowOverlap="1" wp14:editId="36B11C9B">
                <wp:simplePos x="0" y="0"/>
                <wp:positionH relativeFrom="column">
                  <wp:posOffset>824865</wp:posOffset>
                </wp:positionH>
                <wp:positionV relativeFrom="paragraph">
                  <wp:posOffset>32385</wp:posOffset>
                </wp:positionV>
                <wp:extent cx="4581525" cy="561975"/>
                <wp:effectExtent l="0" t="0" r="28575"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561975"/>
                        </a:xfrm>
                        <a:prstGeom prst="rect">
                          <a:avLst/>
                        </a:prstGeom>
                        <a:solidFill>
                          <a:srgbClr val="FFFFFF"/>
                        </a:solidFill>
                        <a:ln w="9525">
                          <a:solidFill>
                            <a:schemeClr val="tx1"/>
                          </a:solidFill>
                          <a:miter lim="800000"/>
                          <a:headEnd/>
                          <a:tailEnd/>
                        </a:ln>
                      </wps:spPr>
                      <wps:txbx>
                        <w:txbxContent>
                          <w:p w:rsidR="00A7112E" w:rsidRDefault="00A711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64.95pt;margin-top:2.55pt;width:360.7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" strokecolor="black [3213]">
                <v:textbox>
                  <w:txbxContent>
                    <w:p w:rsidR="00A7112E" w:rsidRDefault="00A7112E"/>
                  </w:txbxContent>
                </v:textbox>
              </v:shape>
            </w:pict>
          </mc:Fallback>
        </mc:AlternateContent>
      </w:r>
      <w:r>
        <w:rPr>
          <w:rFonts w:hint="eastAsia"/>
          <w:sz w:val="22"/>
        </w:rPr>
        <w:t>※事務局欄</w:t>
      </w:r>
    </w:p>
    <w:p w:rsidR="00614211" w:rsidRDefault="00614211">
      <w:pPr>
        <w:rPr>
          <w:sz w:val="22"/>
        </w:rPr>
      </w:pPr>
    </w:p>
    <w:p w:rsidR="007A6FCA" w:rsidRDefault="00614211" w:rsidP="00614211">
      <w:pPr>
        <w:jc w:val="right"/>
        <w:rPr>
          <w:sz w:val="22"/>
        </w:rPr>
      </w:pPr>
      <w:r w:rsidRPr="00614211">
        <w:rPr>
          <w:rFonts w:hint="eastAsia"/>
          <w:sz w:val="22"/>
          <w:bdr w:val="single" w:sz="4" w:space="0" w:color="auto"/>
        </w:rPr>
        <w:lastRenderedPageBreak/>
        <w:t>別紙</w:t>
      </w:r>
    </w:p>
    <w:p w:rsidR="00614211" w:rsidRPr="00B45E01" w:rsidRDefault="00614211" w:rsidP="00614211">
      <w:pPr>
        <w:jc w:val="center"/>
        <w:rPr>
          <w:rFonts w:asciiTheme="minorEastAsia" w:hAnsiTheme="minorEastAsia"/>
          <w:sz w:val="24"/>
        </w:rPr>
      </w:pPr>
      <w:r w:rsidRPr="00B45E01">
        <w:rPr>
          <w:rFonts w:asciiTheme="minorEastAsia" w:hAnsiTheme="minorEastAsia" w:hint="eastAsia"/>
          <w:sz w:val="24"/>
        </w:rPr>
        <w:t>一般社団法人福島県中小企業診断協会　事務所管理規則</w:t>
      </w:r>
    </w:p>
    <w:p w:rsidR="00614211" w:rsidRPr="00B45E01" w:rsidRDefault="00614211" w:rsidP="00614211">
      <w:pPr>
        <w:rPr>
          <w:rFonts w:asciiTheme="minorEastAsia" w:hAnsiTheme="minorEastAsia"/>
          <w:sz w:val="22"/>
        </w:rPr>
      </w:pPr>
    </w:p>
    <w:p w:rsidR="00614211" w:rsidRDefault="00614211" w:rsidP="00614211">
      <w:pPr>
        <w:pStyle w:val="a8"/>
        <w:numPr>
          <w:ilvl w:val="0"/>
          <w:numId w:val="2"/>
        </w:numPr>
        <w:ind w:leftChars="0"/>
        <w:rPr>
          <w:rFonts w:asciiTheme="minorEastAsia" w:hAnsiTheme="minorEastAsia" w:cs="メイリオ"/>
          <w:bCs/>
          <w:color w:val="000000"/>
          <w:kern w:val="0"/>
          <w:sz w:val="22"/>
        </w:rPr>
      </w:pPr>
      <w:r w:rsidRPr="00B45E01">
        <w:rPr>
          <w:rFonts w:asciiTheme="minorEastAsia" w:hAnsiTheme="minorEastAsia" w:cs="メイリオ" w:hint="eastAsia"/>
          <w:bCs/>
          <w:color w:val="000000"/>
          <w:kern w:val="0"/>
          <w:sz w:val="22"/>
        </w:rPr>
        <w:t>使用について</w:t>
      </w:r>
    </w:p>
    <w:p w:rsidR="00614211" w:rsidRPr="00B45E01" w:rsidRDefault="00614211" w:rsidP="00614211">
      <w:pPr>
        <w:pStyle w:val="a8"/>
        <w:numPr>
          <w:ilvl w:val="0"/>
          <w:numId w:val="7"/>
        </w:numPr>
        <w:ind w:leftChars="0"/>
        <w:rPr>
          <w:rFonts w:asciiTheme="minorEastAsia" w:hAnsiTheme="minorEastAsia" w:cs="メイリオ"/>
          <w:color w:val="000000"/>
          <w:kern w:val="0"/>
          <w:sz w:val="22"/>
        </w:rPr>
      </w:pPr>
      <w:r>
        <w:rPr>
          <w:rFonts w:asciiTheme="minorEastAsia" w:hAnsiTheme="minorEastAsia" w:cs="メイリオ" w:hint="eastAsia"/>
          <w:color w:val="000000"/>
          <w:kern w:val="0"/>
          <w:sz w:val="22"/>
        </w:rPr>
        <w:t>事務所</w:t>
      </w:r>
      <w:r w:rsidRPr="00B45E01">
        <w:rPr>
          <w:rFonts w:asciiTheme="minorEastAsia" w:hAnsiTheme="minorEastAsia" w:cs="メイリオ" w:hint="eastAsia"/>
          <w:color w:val="000000"/>
          <w:kern w:val="0"/>
          <w:sz w:val="22"/>
        </w:rPr>
        <w:t>を使用するに当たっては管理責任者</w:t>
      </w:r>
      <w:r>
        <w:rPr>
          <w:rFonts w:asciiTheme="minorEastAsia" w:hAnsiTheme="minorEastAsia" w:cs="メイリオ" w:hint="eastAsia"/>
          <w:color w:val="000000"/>
          <w:kern w:val="0"/>
          <w:sz w:val="22"/>
        </w:rPr>
        <w:t>（事務局長）</w:t>
      </w:r>
      <w:r w:rsidRPr="00B45E01">
        <w:rPr>
          <w:rFonts w:asciiTheme="minorEastAsia" w:hAnsiTheme="minorEastAsia" w:cs="メイリオ" w:hint="eastAsia"/>
          <w:color w:val="000000"/>
          <w:kern w:val="0"/>
          <w:sz w:val="22"/>
        </w:rPr>
        <w:t>の指示に従うこと。</w:t>
      </w:r>
    </w:p>
    <w:p w:rsidR="00614211" w:rsidRDefault="00614211" w:rsidP="00614211">
      <w:pPr>
        <w:pStyle w:val="a8"/>
        <w:numPr>
          <w:ilvl w:val="0"/>
          <w:numId w:val="7"/>
        </w:numPr>
        <w:ind w:leftChars="0"/>
        <w:rPr>
          <w:rFonts w:asciiTheme="minorEastAsia" w:hAnsiTheme="minorEastAsia" w:cs="メイリオ"/>
          <w:color w:val="000000"/>
          <w:kern w:val="0"/>
          <w:sz w:val="22"/>
        </w:rPr>
      </w:pPr>
      <w:r w:rsidRPr="00A660F3">
        <w:rPr>
          <w:rFonts w:asciiTheme="minorEastAsia" w:hAnsiTheme="minorEastAsia" w:cs="メイリオ" w:hint="eastAsia"/>
          <w:color w:val="000000"/>
          <w:kern w:val="0"/>
          <w:sz w:val="22"/>
        </w:rPr>
        <w:t>使用時間は原則と</w:t>
      </w:r>
      <w:r>
        <w:rPr>
          <w:rFonts w:asciiTheme="minorEastAsia" w:hAnsiTheme="minorEastAsia" w:cs="メイリオ" w:hint="eastAsia"/>
          <w:color w:val="000000"/>
          <w:kern w:val="0"/>
          <w:sz w:val="22"/>
        </w:rPr>
        <w:t>して、</w:t>
      </w:r>
      <w:r w:rsidRPr="00A660F3">
        <w:rPr>
          <w:rFonts w:asciiTheme="minorEastAsia" w:hAnsiTheme="minorEastAsia" w:cs="メイリオ" w:hint="eastAsia"/>
          <w:color w:val="000000"/>
          <w:kern w:val="0"/>
          <w:sz w:val="22"/>
        </w:rPr>
        <w:t>午前9時</w:t>
      </w:r>
      <w:r>
        <w:rPr>
          <w:rFonts w:asciiTheme="minorEastAsia" w:hAnsiTheme="minorEastAsia" w:cs="メイリオ" w:hint="eastAsia"/>
          <w:color w:val="000000"/>
          <w:kern w:val="0"/>
          <w:sz w:val="22"/>
        </w:rPr>
        <w:t>30分より</w:t>
      </w:r>
      <w:r w:rsidRPr="00A660F3">
        <w:rPr>
          <w:rFonts w:asciiTheme="minorEastAsia" w:hAnsiTheme="minorEastAsia" w:cs="メイリオ" w:hint="eastAsia"/>
          <w:color w:val="000000"/>
          <w:kern w:val="0"/>
          <w:sz w:val="22"/>
        </w:rPr>
        <w:t>午後</w:t>
      </w:r>
      <w:r>
        <w:rPr>
          <w:rFonts w:asciiTheme="minorEastAsia" w:hAnsiTheme="minorEastAsia" w:cs="メイリオ" w:hint="eastAsia"/>
          <w:color w:val="000000"/>
          <w:kern w:val="0"/>
          <w:sz w:val="22"/>
        </w:rPr>
        <w:t>4</w:t>
      </w:r>
      <w:r w:rsidRPr="00A660F3">
        <w:rPr>
          <w:rFonts w:asciiTheme="minorEastAsia" w:hAnsiTheme="minorEastAsia" w:cs="メイリオ" w:hint="eastAsia"/>
          <w:color w:val="000000"/>
          <w:kern w:val="0"/>
          <w:sz w:val="22"/>
        </w:rPr>
        <w:t>時</w:t>
      </w:r>
      <w:r>
        <w:rPr>
          <w:rFonts w:asciiTheme="minorEastAsia" w:hAnsiTheme="minorEastAsia" w:cs="メイリオ" w:hint="eastAsia"/>
          <w:color w:val="000000"/>
          <w:kern w:val="0"/>
          <w:sz w:val="22"/>
        </w:rPr>
        <w:t>30分</w:t>
      </w:r>
      <w:r w:rsidRPr="00A660F3">
        <w:rPr>
          <w:rFonts w:asciiTheme="minorEastAsia" w:hAnsiTheme="minorEastAsia" w:cs="メイリオ" w:hint="eastAsia"/>
          <w:color w:val="000000"/>
          <w:kern w:val="0"/>
          <w:sz w:val="22"/>
        </w:rPr>
        <w:t>までとする。</w:t>
      </w:r>
    </w:p>
    <w:p w:rsidR="00614211" w:rsidRDefault="00614211" w:rsidP="00614211">
      <w:pPr>
        <w:pStyle w:val="a8"/>
        <w:numPr>
          <w:ilvl w:val="0"/>
          <w:numId w:val="7"/>
        </w:numPr>
        <w:ind w:leftChars="0"/>
        <w:rPr>
          <w:rFonts w:asciiTheme="minorEastAsia" w:hAnsiTheme="minorEastAsia" w:cs="メイリオ"/>
          <w:color w:val="000000"/>
          <w:kern w:val="0"/>
          <w:sz w:val="22"/>
        </w:rPr>
      </w:pPr>
      <w:r w:rsidRPr="00A660F3">
        <w:rPr>
          <w:rFonts w:asciiTheme="minorEastAsia" w:hAnsiTheme="minorEastAsia" w:cs="メイリオ" w:hint="eastAsia"/>
          <w:color w:val="000000"/>
          <w:kern w:val="0"/>
          <w:sz w:val="22"/>
        </w:rPr>
        <w:t>管理責任者は管理上特に支障があると認めたときは、使用許可を与えないか、あるいは既に与えた許可を取消すことができる。</w:t>
      </w:r>
    </w:p>
    <w:p w:rsidR="00614211" w:rsidRPr="00B45E01" w:rsidRDefault="00614211" w:rsidP="00614211">
      <w:pPr>
        <w:pStyle w:val="a8"/>
        <w:numPr>
          <w:ilvl w:val="0"/>
          <w:numId w:val="7"/>
        </w:numPr>
        <w:ind w:leftChars="0"/>
        <w:rPr>
          <w:rFonts w:asciiTheme="minorEastAsia" w:hAnsiTheme="minorEastAsia" w:cs="メイリオ"/>
          <w:color w:val="000000"/>
          <w:kern w:val="0"/>
          <w:sz w:val="22"/>
        </w:rPr>
      </w:pPr>
      <w:r>
        <w:rPr>
          <w:rFonts w:asciiTheme="minorEastAsia" w:hAnsiTheme="minorEastAsia" w:cs="メイリオ" w:hint="eastAsia"/>
          <w:color w:val="000000"/>
          <w:kern w:val="0"/>
          <w:sz w:val="22"/>
        </w:rPr>
        <w:t>使用は原則として一般社団法人福島県中小企業診断協会（以下「協会」という。）の会員に限る。但し、会員が主催するセミナー、会合等に係る使用の場合、会員の同席を条件に会員外の使用も認める。また、協会と連携関係にある支援機関から使用の申し出があった場合には、会長の承諾を得て使用許可を与えることができる。</w:t>
      </w:r>
    </w:p>
    <w:p w:rsidR="00614211" w:rsidRPr="00E605C8" w:rsidRDefault="00614211" w:rsidP="00614211">
      <w:pPr>
        <w:pStyle w:val="a8"/>
        <w:spacing w:line="200" w:lineRule="exact"/>
        <w:ind w:leftChars="0" w:left="420"/>
        <w:rPr>
          <w:rFonts w:asciiTheme="minorEastAsia" w:hAnsiTheme="minorEastAsia"/>
          <w:sz w:val="22"/>
        </w:rPr>
      </w:pPr>
    </w:p>
    <w:p w:rsidR="00614211" w:rsidRPr="00B45E01" w:rsidRDefault="00614211" w:rsidP="00614211">
      <w:pPr>
        <w:pStyle w:val="a8"/>
        <w:numPr>
          <w:ilvl w:val="0"/>
          <w:numId w:val="2"/>
        </w:numPr>
        <w:ind w:leftChars="0"/>
        <w:rPr>
          <w:rFonts w:asciiTheme="minorEastAsia" w:hAnsiTheme="minorEastAsia"/>
          <w:sz w:val="22"/>
        </w:rPr>
      </w:pPr>
      <w:r w:rsidRPr="00B45E01">
        <w:rPr>
          <w:rFonts w:asciiTheme="minorEastAsia" w:hAnsiTheme="minorEastAsia" w:cs="メイリオ" w:hint="eastAsia"/>
          <w:bCs/>
          <w:color w:val="000000"/>
          <w:kern w:val="0"/>
          <w:sz w:val="22"/>
        </w:rPr>
        <w:t>使用申込手続</w:t>
      </w:r>
    </w:p>
    <w:p w:rsidR="00614211" w:rsidRPr="00B45E01" w:rsidRDefault="00614211" w:rsidP="00614211">
      <w:pPr>
        <w:pStyle w:val="a8"/>
        <w:numPr>
          <w:ilvl w:val="0"/>
          <w:numId w:val="3"/>
        </w:numPr>
        <w:ind w:leftChars="0"/>
        <w:rPr>
          <w:rFonts w:asciiTheme="minorEastAsia" w:hAnsiTheme="minorEastAsia" w:cs="メイリオ"/>
          <w:color w:val="000000"/>
          <w:kern w:val="0"/>
          <w:sz w:val="22"/>
        </w:rPr>
      </w:pPr>
      <w:r w:rsidRPr="00B45E01">
        <w:rPr>
          <w:rFonts w:asciiTheme="minorEastAsia" w:hAnsiTheme="minorEastAsia" w:cs="メイリオ" w:hint="eastAsia"/>
          <w:color w:val="000000"/>
          <w:kern w:val="0"/>
          <w:sz w:val="22"/>
        </w:rPr>
        <w:t>使用責任者は</w:t>
      </w:r>
      <w:r>
        <w:rPr>
          <w:rFonts w:asciiTheme="minorEastAsia" w:hAnsiTheme="minorEastAsia" w:cs="メイリオ" w:hint="eastAsia"/>
          <w:color w:val="000000"/>
          <w:kern w:val="0"/>
          <w:sz w:val="22"/>
        </w:rPr>
        <w:t>事務局</w:t>
      </w:r>
      <w:r w:rsidRPr="00B45E01">
        <w:rPr>
          <w:rFonts w:asciiTheme="minorEastAsia" w:hAnsiTheme="minorEastAsia" w:cs="メイリオ" w:hint="eastAsia"/>
          <w:color w:val="000000"/>
          <w:kern w:val="0"/>
          <w:sz w:val="22"/>
        </w:rPr>
        <w:t>に対し、「使用目的・日時・人数」等、別紙様式による</w:t>
      </w:r>
      <w:r>
        <w:rPr>
          <w:rFonts w:asciiTheme="minorEastAsia" w:hAnsiTheme="minorEastAsia" w:cs="メイリオ" w:hint="eastAsia"/>
          <w:color w:val="000000"/>
          <w:kern w:val="0"/>
          <w:sz w:val="22"/>
        </w:rPr>
        <w:t>「事務所使用申請書」</w:t>
      </w:r>
      <w:r w:rsidRPr="00B45E01">
        <w:rPr>
          <w:rFonts w:asciiTheme="minorEastAsia" w:hAnsiTheme="minorEastAsia" w:cs="メイリオ" w:hint="eastAsia"/>
          <w:color w:val="000000"/>
          <w:kern w:val="0"/>
          <w:sz w:val="22"/>
        </w:rPr>
        <w:t>を提出し使用許可を受ける。</w:t>
      </w:r>
    </w:p>
    <w:p w:rsidR="00614211" w:rsidRPr="00B45E01" w:rsidRDefault="00614211" w:rsidP="00614211">
      <w:pPr>
        <w:pStyle w:val="a8"/>
        <w:numPr>
          <w:ilvl w:val="0"/>
          <w:numId w:val="3"/>
        </w:numPr>
        <w:ind w:leftChars="0"/>
        <w:rPr>
          <w:rFonts w:asciiTheme="minorEastAsia" w:hAnsiTheme="minorEastAsia"/>
          <w:sz w:val="22"/>
        </w:rPr>
      </w:pPr>
      <w:r w:rsidRPr="00A660F3">
        <w:rPr>
          <w:rFonts w:asciiTheme="minorEastAsia" w:hAnsiTheme="minorEastAsia" w:cs="メイリオ" w:hint="eastAsia"/>
          <w:color w:val="000000"/>
          <w:kern w:val="0"/>
          <w:sz w:val="22"/>
        </w:rPr>
        <w:t>使用責任者は</w:t>
      </w:r>
      <w:r>
        <w:rPr>
          <w:rFonts w:asciiTheme="minorEastAsia" w:hAnsiTheme="minorEastAsia" w:cs="メイリオ" w:hint="eastAsia"/>
          <w:color w:val="000000"/>
          <w:kern w:val="0"/>
          <w:sz w:val="22"/>
        </w:rPr>
        <w:t>事務局</w:t>
      </w:r>
      <w:r w:rsidRPr="00A660F3">
        <w:rPr>
          <w:rFonts w:asciiTheme="minorEastAsia" w:hAnsiTheme="minorEastAsia" w:cs="メイリオ" w:hint="eastAsia"/>
          <w:color w:val="000000"/>
          <w:kern w:val="0"/>
          <w:sz w:val="22"/>
        </w:rPr>
        <w:t>から鍵の貸与を受け、使用料金を納入する。</w:t>
      </w:r>
    </w:p>
    <w:p w:rsidR="00614211" w:rsidRPr="00B45E01" w:rsidRDefault="00614211" w:rsidP="00614211">
      <w:pPr>
        <w:pStyle w:val="a8"/>
        <w:numPr>
          <w:ilvl w:val="0"/>
          <w:numId w:val="3"/>
        </w:numPr>
        <w:ind w:leftChars="0"/>
        <w:rPr>
          <w:rFonts w:asciiTheme="minorEastAsia" w:hAnsiTheme="minorEastAsia"/>
          <w:sz w:val="22"/>
        </w:rPr>
      </w:pPr>
      <w:r w:rsidRPr="00A660F3">
        <w:rPr>
          <w:rFonts w:asciiTheme="minorEastAsia" w:hAnsiTheme="minorEastAsia" w:cs="メイリオ" w:hint="eastAsia"/>
          <w:color w:val="000000"/>
          <w:kern w:val="0"/>
          <w:sz w:val="22"/>
        </w:rPr>
        <w:t>使用許可は申込順とする。</w:t>
      </w:r>
    </w:p>
    <w:p w:rsidR="00614211" w:rsidRPr="00B45E01" w:rsidRDefault="00614211" w:rsidP="00614211">
      <w:pPr>
        <w:pStyle w:val="a8"/>
        <w:numPr>
          <w:ilvl w:val="0"/>
          <w:numId w:val="3"/>
        </w:numPr>
        <w:ind w:leftChars="0"/>
        <w:rPr>
          <w:rFonts w:asciiTheme="minorEastAsia" w:hAnsiTheme="minorEastAsia"/>
          <w:sz w:val="22"/>
        </w:rPr>
      </w:pPr>
      <w:r w:rsidRPr="00A660F3">
        <w:rPr>
          <w:rFonts w:asciiTheme="minorEastAsia" w:hAnsiTheme="minorEastAsia" w:cs="メイリオ" w:hint="eastAsia"/>
          <w:color w:val="000000"/>
          <w:kern w:val="0"/>
          <w:sz w:val="22"/>
        </w:rPr>
        <w:t>使用許可を与えた後であっても、緊急を要する</w:t>
      </w:r>
      <w:r>
        <w:rPr>
          <w:rFonts w:asciiTheme="minorEastAsia" w:hAnsiTheme="minorEastAsia" w:cs="メイリオ" w:hint="eastAsia"/>
          <w:color w:val="000000"/>
          <w:kern w:val="0"/>
          <w:sz w:val="22"/>
        </w:rPr>
        <w:t>協会</w:t>
      </w:r>
      <w:r w:rsidRPr="00A660F3">
        <w:rPr>
          <w:rFonts w:asciiTheme="minorEastAsia" w:hAnsiTheme="minorEastAsia" w:cs="メイリオ" w:hint="eastAsia"/>
          <w:color w:val="000000"/>
          <w:kern w:val="0"/>
          <w:sz w:val="22"/>
        </w:rPr>
        <w:t>の重要行事等の申込があった場合は許可を取消すことがある。</w:t>
      </w:r>
    </w:p>
    <w:p w:rsidR="00614211" w:rsidRPr="00E605C8" w:rsidRDefault="00614211" w:rsidP="00614211">
      <w:pPr>
        <w:pStyle w:val="a8"/>
        <w:spacing w:line="200" w:lineRule="exact"/>
        <w:ind w:leftChars="0" w:left="420"/>
        <w:rPr>
          <w:rFonts w:asciiTheme="minorEastAsia" w:hAnsiTheme="minorEastAsia"/>
          <w:sz w:val="22"/>
        </w:rPr>
      </w:pPr>
    </w:p>
    <w:p w:rsidR="00614211" w:rsidRPr="00B45E01" w:rsidRDefault="00614211" w:rsidP="00614211">
      <w:pPr>
        <w:pStyle w:val="a8"/>
        <w:numPr>
          <w:ilvl w:val="0"/>
          <w:numId w:val="2"/>
        </w:numPr>
        <w:ind w:leftChars="0"/>
        <w:rPr>
          <w:rFonts w:asciiTheme="minorEastAsia" w:hAnsiTheme="minorEastAsia"/>
          <w:sz w:val="22"/>
        </w:rPr>
      </w:pPr>
      <w:r w:rsidRPr="00B45E01">
        <w:rPr>
          <w:rFonts w:asciiTheme="minorEastAsia" w:hAnsiTheme="minorEastAsia" w:cs="メイリオ" w:hint="eastAsia"/>
          <w:bCs/>
          <w:color w:val="000000"/>
          <w:kern w:val="0"/>
          <w:sz w:val="22"/>
        </w:rPr>
        <w:t>使用料金について</w:t>
      </w:r>
      <w:r>
        <w:rPr>
          <w:rFonts w:asciiTheme="minorEastAsia" w:hAnsiTheme="minorEastAsia" w:cs="メイリオ" w:hint="eastAsia"/>
          <w:bCs/>
          <w:color w:val="000000"/>
          <w:kern w:val="0"/>
          <w:sz w:val="22"/>
        </w:rPr>
        <w:t>（1回（1日）あたり）</w:t>
      </w:r>
    </w:p>
    <w:p w:rsidR="00614211" w:rsidRPr="00B45E01" w:rsidRDefault="00614211" w:rsidP="00614211">
      <w:pPr>
        <w:pStyle w:val="a8"/>
        <w:numPr>
          <w:ilvl w:val="0"/>
          <w:numId w:val="4"/>
        </w:numPr>
        <w:ind w:leftChars="0"/>
        <w:rPr>
          <w:rFonts w:asciiTheme="minorEastAsia" w:hAnsiTheme="minorEastAsia"/>
          <w:sz w:val="22"/>
        </w:rPr>
      </w:pPr>
      <w:r>
        <w:rPr>
          <w:rFonts w:asciiTheme="minorEastAsia" w:hAnsiTheme="minorEastAsia" w:cs="メイリオ" w:hint="eastAsia"/>
          <w:color w:val="000000"/>
          <w:kern w:val="0"/>
          <w:sz w:val="22"/>
        </w:rPr>
        <w:t>協会</w:t>
      </w:r>
      <w:r w:rsidRPr="00A660F3">
        <w:rPr>
          <w:rFonts w:asciiTheme="minorEastAsia" w:hAnsiTheme="minorEastAsia" w:cs="メイリオ" w:hint="eastAsia"/>
          <w:color w:val="000000"/>
          <w:kern w:val="0"/>
          <w:sz w:val="22"/>
        </w:rPr>
        <w:t>会員の使用：</w:t>
      </w:r>
      <w:r>
        <w:rPr>
          <w:rFonts w:asciiTheme="minorEastAsia" w:hAnsiTheme="minorEastAsia" w:cs="メイリオ" w:hint="eastAsia"/>
          <w:color w:val="000000"/>
          <w:kern w:val="0"/>
          <w:sz w:val="22"/>
        </w:rPr>
        <w:t>2,000円（消費税込み）</w:t>
      </w:r>
    </w:p>
    <w:p w:rsidR="00614211" w:rsidRPr="00B45E01" w:rsidRDefault="00614211" w:rsidP="00614211">
      <w:pPr>
        <w:pStyle w:val="a8"/>
        <w:numPr>
          <w:ilvl w:val="0"/>
          <w:numId w:val="4"/>
        </w:numPr>
        <w:ind w:leftChars="0"/>
        <w:rPr>
          <w:rFonts w:asciiTheme="minorEastAsia" w:hAnsiTheme="minorEastAsia"/>
          <w:sz w:val="22"/>
        </w:rPr>
      </w:pPr>
      <w:r>
        <w:rPr>
          <w:rFonts w:asciiTheme="minorEastAsia" w:hAnsiTheme="minorEastAsia" w:cs="メイリオ" w:hint="eastAsia"/>
          <w:color w:val="000000"/>
          <w:kern w:val="0"/>
          <w:sz w:val="22"/>
        </w:rPr>
        <w:t>支援機関</w:t>
      </w:r>
      <w:r w:rsidRPr="00A660F3">
        <w:rPr>
          <w:rFonts w:asciiTheme="minorEastAsia" w:hAnsiTheme="minorEastAsia" w:cs="メイリオ" w:hint="eastAsia"/>
          <w:color w:val="000000"/>
          <w:kern w:val="0"/>
          <w:sz w:val="22"/>
        </w:rPr>
        <w:t>の使用：</w:t>
      </w:r>
      <w:r>
        <w:rPr>
          <w:rFonts w:asciiTheme="minorEastAsia" w:hAnsiTheme="minorEastAsia" w:cs="メイリオ" w:hint="eastAsia"/>
          <w:color w:val="000000"/>
          <w:kern w:val="0"/>
          <w:sz w:val="22"/>
        </w:rPr>
        <w:t>3</w:t>
      </w:r>
      <w:r w:rsidRPr="00A660F3">
        <w:rPr>
          <w:rFonts w:asciiTheme="minorEastAsia" w:hAnsiTheme="minorEastAsia" w:cs="メイリオ" w:hint="eastAsia"/>
          <w:color w:val="000000"/>
          <w:kern w:val="0"/>
          <w:sz w:val="22"/>
        </w:rPr>
        <w:t>,000円</w:t>
      </w:r>
      <w:r>
        <w:rPr>
          <w:rFonts w:asciiTheme="minorEastAsia" w:hAnsiTheme="minorEastAsia" w:cs="メイリオ" w:hint="eastAsia"/>
          <w:color w:val="000000"/>
          <w:kern w:val="0"/>
          <w:sz w:val="22"/>
        </w:rPr>
        <w:t>（消費税込み）</w:t>
      </w:r>
    </w:p>
    <w:p w:rsidR="00614211" w:rsidRPr="00E605C8" w:rsidRDefault="00614211" w:rsidP="00614211">
      <w:pPr>
        <w:pStyle w:val="a8"/>
        <w:spacing w:line="200" w:lineRule="exact"/>
        <w:ind w:leftChars="0" w:left="420"/>
        <w:rPr>
          <w:rFonts w:asciiTheme="minorEastAsia" w:hAnsiTheme="minorEastAsia"/>
          <w:sz w:val="22"/>
        </w:rPr>
      </w:pPr>
    </w:p>
    <w:p w:rsidR="00614211" w:rsidRPr="00B45E01" w:rsidRDefault="00614211" w:rsidP="00614211">
      <w:pPr>
        <w:pStyle w:val="a8"/>
        <w:numPr>
          <w:ilvl w:val="0"/>
          <w:numId w:val="2"/>
        </w:numPr>
        <w:ind w:leftChars="0"/>
        <w:rPr>
          <w:rFonts w:asciiTheme="minorEastAsia" w:hAnsiTheme="minorEastAsia"/>
          <w:sz w:val="22"/>
        </w:rPr>
      </w:pPr>
      <w:r w:rsidRPr="00B45E01">
        <w:rPr>
          <w:rFonts w:asciiTheme="minorEastAsia" w:hAnsiTheme="minorEastAsia" w:cs="メイリオ" w:hint="eastAsia"/>
          <w:bCs/>
          <w:color w:val="000000"/>
          <w:kern w:val="0"/>
          <w:sz w:val="22"/>
        </w:rPr>
        <w:t>次の使用料金は無料とする。</w:t>
      </w:r>
    </w:p>
    <w:p w:rsidR="00614211" w:rsidRPr="007E68A9" w:rsidRDefault="00614211" w:rsidP="00614211">
      <w:pPr>
        <w:pStyle w:val="a8"/>
        <w:numPr>
          <w:ilvl w:val="0"/>
          <w:numId w:val="5"/>
        </w:numPr>
        <w:ind w:leftChars="0"/>
        <w:rPr>
          <w:rFonts w:asciiTheme="minorEastAsia" w:hAnsiTheme="minorEastAsia"/>
          <w:sz w:val="22"/>
        </w:rPr>
      </w:pPr>
      <w:r w:rsidRPr="007E68A9">
        <w:rPr>
          <w:rFonts w:asciiTheme="minorEastAsia" w:hAnsiTheme="minorEastAsia" w:cs="メイリオ" w:hint="eastAsia"/>
          <w:color w:val="000000"/>
          <w:kern w:val="0"/>
          <w:sz w:val="22"/>
        </w:rPr>
        <w:t>協会内の</w:t>
      </w:r>
      <w:r>
        <w:rPr>
          <w:rFonts w:asciiTheme="minorEastAsia" w:hAnsiTheme="minorEastAsia" w:cs="メイリオ" w:hint="eastAsia"/>
          <w:color w:val="000000"/>
          <w:kern w:val="0"/>
          <w:sz w:val="22"/>
        </w:rPr>
        <w:t>会議、</w:t>
      </w:r>
      <w:r w:rsidRPr="007E68A9">
        <w:rPr>
          <w:rFonts w:asciiTheme="minorEastAsia" w:hAnsiTheme="minorEastAsia" w:cs="メイリオ" w:hint="eastAsia"/>
          <w:color w:val="000000"/>
          <w:kern w:val="0"/>
          <w:sz w:val="22"/>
        </w:rPr>
        <w:t>委員会、研究会等に係る使用</w:t>
      </w:r>
    </w:p>
    <w:p w:rsidR="00614211" w:rsidRPr="00E605C8" w:rsidRDefault="00614211" w:rsidP="00614211">
      <w:pPr>
        <w:pStyle w:val="a8"/>
        <w:spacing w:line="200" w:lineRule="exact"/>
        <w:ind w:leftChars="0" w:left="420"/>
        <w:rPr>
          <w:rFonts w:asciiTheme="minorEastAsia" w:hAnsiTheme="minorEastAsia"/>
          <w:sz w:val="22"/>
        </w:rPr>
      </w:pPr>
    </w:p>
    <w:p w:rsidR="00614211" w:rsidRPr="00B45E01" w:rsidRDefault="00614211" w:rsidP="00614211">
      <w:pPr>
        <w:pStyle w:val="a8"/>
        <w:numPr>
          <w:ilvl w:val="0"/>
          <w:numId w:val="2"/>
        </w:numPr>
        <w:ind w:leftChars="0"/>
        <w:rPr>
          <w:rFonts w:asciiTheme="minorEastAsia" w:hAnsiTheme="minorEastAsia"/>
          <w:sz w:val="22"/>
        </w:rPr>
      </w:pPr>
      <w:r w:rsidRPr="00B45E01">
        <w:rPr>
          <w:rFonts w:asciiTheme="minorEastAsia" w:hAnsiTheme="minorEastAsia" w:cs="メイリオ" w:hint="eastAsia"/>
          <w:bCs/>
          <w:color w:val="000000"/>
          <w:kern w:val="0"/>
          <w:sz w:val="22"/>
        </w:rPr>
        <w:t>使用者の義務と責任</w:t>
      </w:r>
    </w:p>
    <w:p w:rsidR="00614211" w:rsidRPr="00B45E01" w:rsidRDefault="00614211" w:rsidP="00614211">
      <w:pPr>
        <w:pStyle w:val="a8"/>
        <w:numPr>
          <w:ilvl w:val="0"/>
          <w:numId w:val="6"/>
        </w:numPr>
        <w:ind w:leftChars="0"/>
        <w:rPr>
          <w:rFonts w:asciiTheme="minorEastAsia" w:hAnsiTheme="minorEastAsia" w:cs="メイリオ"/>
          <w:color w:val="000000"/>
          <w:kern w:val="0"/>
          <w:sz w:val="22"/>
        </w:rPr>
      </w:pPr>
      <w:r w:rsidRPr="00B45E01">
        <w:rPr>
          <w:rFonts w:asciiTheme="minorEastAsia" w:hAnsiTheme="minorEastAsia" w:cs="メイリオ" w:hint="eastAsia"/>
          <w:color w:val="000000"/>
          <w:kern w:val="0"/>
          <w:sz w:val="22"/>
        </w:rPr>
        <w:t>会員共有の財産であることを認識し、大切に取扱う</w:t>
      </w:r>
      <w:r>
        <w:rPr>
          <w:rFonts w:asciiTheme="minorEastAsia" w:hAnsiTheme="minorEastAsia" w:cs="メイリオ" w:hint="eastAsia"/>
          <w:color w:val="000000"/>
          <w:kern w:val="0"/>
          <w:sz w:val="22"/>
        </w:rPr>
        <w:t>こと</w:t>
      </w:r>
      <w:r w:rsidRPr="00B45E01">
        <w:rPr>
          <w:rFonts w:asciiTheme="minorEastAsia" w:hAnsiTheme="minorEastAsia" w:cs="メイリオ" w:hint="eastAsia"/>
          <w:color w:val="000000"/>
          <w:kern w:val="0"/>
          <w:sz w:val="22"/>
        </w:rPr>
        <w:t>。</w:t>
      </w:r>
    </w:p>
    <w:p w:rsidR="00614211" w:rsidRPr="00B45E01" w:rsidRDefault="00614211" w:rsidP="00614211">
      <w:pPr>
        <w:pStyle w:val="a8"/>
        <w:numPr>
          <w:ilvl w:val="0"/>
          <w:numId w:val="6"/>
        </w:numPr>
        <w:ind w:leftChars="0"/>
        <w:rPr>
          <w:rFonts w:asciiTheme="minorEastAsia" w:hAnsiTheme="minorEastAsia"/>
          <w:sz w:val="22"/>
        </w:rPr>
      </w:pPr>
      <w:r w:rsidRPr="00A660F3">
        <w:rPr>
          <w:rFonts w:asciiTheme="minorEastAsia" w:hAnsiTheme="minorEastAsia" w:cs="メイリオ" w:hint="eastAsia"/>
          <w:color w:val="000000"/>
          <w:kern w:val="0"/>
          <w:sz w:val="22"/>
        </w:rPr>
        <w:t>使用者は後片付けと清掃を必ず行うこと。</w:t>
      </w:r>
    </w:p>
    <w:p w:rsidR="00614211" w:rsidRPr="00B45E01" w:rsidRDefault="00614211" w:rsidP="00614211">
      <w:pPr>
        <w:pStyle w:val="a8"/>
        <w:numPr>
          <w:ilvl w:val="0"/>
          <w:numId w:val="6"/>
        </w:numPr>
        <w:ind w:leftChars="0"/>
        <w:rPr>
          <w:rFonts w:asciiTheme="minorEastAsia" w:hAnsiTheme="minorEastAsia"/>
          <w:sz w:val="22"/>
        </w:rPr>
      </w:pPr>
      <w:r w:rsidRPr="00A660F3">
        <w:rPr>
          <w:rFonts w:asciiTheme="minorEastAsia" w:hAnsiTheme="minorEastAsia" w:cs="メイリオ" w:hint="eastAsia"/>
          <w:color w:val="000000"/>
          <w:kern w:val="0"/>
          <w:sz w:val="22"/>
        </w:rPr>
        <w:t>発生したクズ等は持ち帰り処分すること。</w:t>
      </w:r>
    </w:p>
    <w:p w:rsidR="00614211" w:rsidRPr="00B45E01" w:rsidRDefault="00614211" w:rsidP="00614211">
      <w:pPr>
        <w:pStyle w:val="a8"/>
        <w:numPr>
          <w:ilvl w:val="0"/>
          <w:numId w:val="6"/>
        </w:numPr>
        <w:ind w:leftChars="0"/>
        <w:rPr>
          <w:rFonts w:asciiTheme="minorEastAsia" w:hAnsiTheme="minorEastAsia"/>
          <w:sz w:val="22"/>
        </w:rPr>
      </w:pPr>
      <w:r w:rsidRPr="00A660F3">
        <w:rPr>
          <w:rFonts w:asciiTheme="minorEastAsia" w:hAnsiTheme="minorEastAsia" w:cs="メイリオ" w:hint="eastAsia"/>
          <w:color w:val="000000"/>
          <w:kern w:val="0"/>
          <w:sz w:val="22"/>
        </w:rPr>
        <w:t>電気、</w:t>
      </w:r>
      <w:r>
        <w:rPr>
          <w:rFonts w:asciiTheme="minorEastAsia" w:hAnsiTheme="minorEastAsia" w:cs="メイリオ" w:hint="eastAsia"/>
          <w:color w:val="000000"/>
          <w:kern w:val="0"/>
          <w:sz w:val="22"/>
        </w:rPr>
        <w:t>空調</w:t>
      </w:r>
      <w:r w:rsidRPr="00A660F3">
        <w:rPr>
          <w:rFonts w:asciiTheme="minorEastAsia" w:hAnsiTheme="minorEastAsia" w:cs="メイリオ" w:hint="eastAsia"/>
          <w:color w:val="000000"/>
          <w:kern w:val="0"/>
          <w:sz w:val="22"/>
        </w:rPr>
        <w:t>、換気扇</w:t>
      </w:r>
      <w:r>
        <w:rPr>
          <w:rFonts w:asciiTheme="minorEastAsia" w:hAnsiTheme="minorEastAsia" w:cs="メイリオ" w:hint="eastAsia"/>
          <w:color w:val="000000"/>
          <w:kern w:val="0"/>
          <w:sz w:val="22"/>
        </w:rPr>
        <w:t>、</w:t>
      </w:r>
      <w:r w:rsidRPr="00A660F3">
        <w:rPr>
          <w:rFonts w:asciiTheme="minorEastAsia" w:hAnsiTheme="minorEastAsia" w:cs="メイリオ" w:hint="eastAsia"/>
          <w:color w:val="000000"/>
          <w:kern w:val="0"/>
          <w:sz w:val="22"/>
        </w:rPr>
        <w:t>施錠の確認を行うこと。</w:t>
      </w:r>
    </w:p>
    <w:p w:rsidR="00614211" w:rsidRPr="00B45E01" w:rsidRDefault="00614211" w:rsidP="00614211">
      <w:pPr>
        <w:pStyle w:val="a8"/>
        <w:numPr>
          <w:ilvl w:val="0"/>
          <w:numId w:val="6"/>
        </w:numPr>
        <w:ind w:leftChars="0"/>
        <w:rPr>
          <w:rFonts w:asciiTheme="minorEastAsia" w:hAnsiTheme="minorEastAsia"/>
          <w:sz w:val="22"/>
        </w:rPr>
      </w:pPr>
      <w:r w:rsidRPr="00A660F3">
        <w:rPr>
          <w:rFonts w:asciiTheme="minorEastAsia" w:hAnsiTheme="minorEastAsia" w:cs="メイリオ" w:hint="eastAsia"/>
          <w:color w:val="000000"/>
          <w:kern w:val="0"/>
          <w:sz w:val="22"/>
        </w:rPr>
        <w:t>使用後は</w:t>
      </w:r>
      <w:r>
        <w:rPr>
          <w:rFonts w:asciiTheme="minorEastAsia" w:hAnsiTheme="minorEastAsia" w:cs="メイリオ" w:hint="eastAsia"/>
          <w:color w:val="000000"/>
          <w:kern w:val="0"/>
          <w:sz w:val="22"/>
        </w:rPr>
        <w:t>速やかに事務局へ鍵を返却するとともに、</w:t>
      </w:r>
      <w:r w:rsidRPr="00A660F3">
        <w:rPr>
          <w:rFonts w:asciiTheme="minorEastAsia" w:hAnsiTheme="minorEastAsia" w:cs="メイリオ" w:hint="eastAsia"/>
          <w:color w:val="000000"/>
          <w:kern w:val="0"/>
          <w:sz w:val="22"/>
        </w:rPr>
        <w:t>異常の有無を報告すること。</w:t>
      </w:r>
    </w:p>
    <w:p w:rsidR="00614211" w:rsidRPr="00B45E01" w:rsidRDefault="00614211" w:rsidP="00614211">
      <w:pPr>
        <w:pStyle w:val="a8"/>
        <w:numPr>
          <w:ilvl w:val="0"/>
          <w:numId w:val="6"/>
        </w:numPr>
        <w:ind w:leftChars="0"/>
        <w:rPr>
          <w:rFonts w:asciiTheme="minorEastAsia" w:hAnsiTheme="minorEastAsia"/>
          <w:sz w:val="22"/>
        </w:rPr>
      </w:pPr>
      <w:r w:rsidRPr="00A660F3">
        <w:rPr>
          <w:rFonts w:asciiTheme="minorEastAsia" w:hAnsiTheme="minorEastAsia" w:cs="メイリオ" w:hint="eastAsia"/>
          <w:color w:val="000000"/>
          <w:kern w:val="0"/>
          <w:sz w:val="22"/>
        </w:rPr>
        <w:t>使用中に建物、備品等を損傷し紛失せしめた時は、原状に復するための費用を負担すること。但し不可抗力による場合は除く。</w:t>
      </w:r>
    </w:p>
    <w:p w:rsidR="00614211" w:rsidRPr="00E605C8" w:rsidRDefault="00614211" w:rsidP="00614211">
      <w:pPr>
        <w:pStyle w:val="a8"/>
        <w:spacing w:line="200" w:lineRule="exact"/>
        <w:ind w:leftChars="0" w:left="420"/>
        <w:rPr>
          <w:rFonts w:asciiTheme="minorEastAsia" w:hAnsiTheme="minorEastAsia"/>
          <w:sz w:val="22"/>
        </w:rPr>
      </w:pPr>
    </w:p>
    <w:p w:rsidR="00614211" w:rsidRPr="00B45E01" w:rsidRDefault="00614211" w:rsidP="00614211">
      <w:pPr>
        <w:pStyle w:val="a8"/>
        <w:numPr>
          <w:ilvl w:val="0"/>
          <w:numId w:val="2"/>
        </w:numPr>
        <w:ind w:leftChars="0"/>
        <w:rPr>
          <w:rFonts w:asciiTheme="minorEastAsia" w:hAnsiTheme="minorEastAsia"/>
          <w:sz w:val="22"/>
        </w:rPr>
      </w:pPr>
      <w:r w:rsidRPr="00B45E01">
        <w:rPr>
          <w:rFonts w:asciiTheme="minorEastAsia" w:hAnsiTheme="minorEastAsia" w:cs="メイリオ" w:hint="eastAsia"/>
          <w:bCs/>
          <w:color w:val="000000"/>
          <w:kern w:val="0"/>
          <w:sz w:val="22"/>
        </w:rPr>
        <w:t>規則施行日</w:t>
      </w:r>
    </w:p>
    <w:p w:rsidR="00614211" w:rsidRPr="00614211" w:rsidRDefault="00614211" w:rsidP="00614211">
      <w:pPr>
        <w:pStyle w:val="a8"/>
        <w:ind w:leftChars="0" w:left="420"/>
        <w:rPr>
          <w:sz w:val="22"/>
        </w:rPr>
      </w:pPr>
      <w:r w:rsidRPr="00A660F3">
        <w:rPr>
          <w:rFonts w:asciiTheme="minorEastAsia" w:hAnsiTheme="minorEastAsia" w:cs="メイリオ" w:hint="eastAsia"/>
          <w:color w:val="000000"/>
          <w:kern w:val="0"/>
          <w:sz w:val="22"/>
        </w:rPr>
        <w:t>本規則は平成</w:t>
      </w:r>
      <w:r>
        <w:rPr>
          <w:rFonts w:asciiTheme="minorEastAsia" w:hAnsiTheme="minorEastAsia" w:cs="メイリオ" w:hint="eastAsia"/>
          <w:color w:val="000000"/>
          <w:kern w:val="0"/>
          <w:sz w:val="22"/>
        </w:rPr>
        <w:t>27</w:t>
      </w:r>
      <w:r w:rsidRPr="00A660F3">
        <w:rPr>
          <w:rFonts w:asciiTheme="minorEastAsia" w:hAnsiTheme="minorEastAsia" w:cs="メイリオ" w:hint="eastAsia"/>
          <w:color w:val="000000"/>
          <w:kern w:val="0"/>
          <w:sz w:val="22"/>
        </w:rPr>
        <w:t>年</w:t>
      </w:r>
      <w:r>
        <w:rPr>
          <w:rFonts w:asciiTheme="minorEastAsia" w:hAnsiTheme="minorEastAsia" w:cs="メイリオ" w:hint="eastAsia"/>
          <w:color w:val="000000"/>
          <w:kern w:val="0"/>
          <w:sz w:val="22"/>
        </w:rPr>
        <w:t>7</w:t>
      </w:r>
      <w:r w:rsidRPr="00A660F3">
        <w:rPr>
          <w:rFonts w:asciiTheme="minorEastAsia" w:hAnsiTheme="minorEastAsia" w:cs="メイリオ" w:hint="eastAsia"/>
          <w:color w:val="000000"/>
          <w:kern w:val="0"/>
          <w:sz w:val="22"/>
        </w:rPr>
        <w:t>月</w:t>
      </w:r>
      <w:r w:rsidR="005E5629">
        <w:rPr>
          <w:rFonts w:asciiTheme="minorEastAsia" w:hAnsiTheme="minorEastAsia" w:cs="メイリオ" w:hint="eastAsia"/>
          <w:color w:val="000000"/>
          <w:kern w:val="0"/>
          <w:sz w:val="22"/>
        </w:rPr>
        <w:t>4</w:t>
      </w:r>
      <w:r w:rsidRPr="00A660F3">
        <w:rPr>
          <w:rFonts w:asciiTheme="minorEastAsia" w:hAnsiTheme="minorEastAsia" w:cs="メイリオ" w:hint="eastAsia"/>
          <w:color w:val="000000"/>
          <w:kern w:val="0"/>
          <w:sz w:val="22"/>
        </w:rPr>
        <w:t>日より施行する。</w:t>
      </w:r>
    </w:p>
    <w:sectPr w:rsidR="00614211" w:rsidRPr="00614211" w:rsidSect="00A7112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A6" w:rsidRDefault="00C736A6" w:rsidP="002A0431">
      <w:r>
        <w:separator/>
      </w:r>
    </w:p>
  </w:endnote>
  <w:endnote w:type="continuationSeparator" w:id="0">
    <w:p w:rsidR="00C736A6" w:rsidRDefault="00C736A6" w:rsidP="002A0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A6" w:rsidRDefault="00C736A6" w:rsidP="002A0431">
      <w:r>
        <w:separator/>
      </w:r>
    </w:p>
  </w:footnote>
  <w:footnote w:type="continuationSeparator" w:id="0">
    <w:p w:rsidR="00C736A6" w:rsidRDefault="00C736A6" w:rsidP="002A04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30619"/>
    <w:multiLevelType w:val="hybridMultilevel"/>
    <w:tmpl w:val="5A8AB426"/>
    <w:lvl w:ilvl="0" w:tplc="E7BCC6E8">
      <w:start w:val="1"/>
      <w:numFmt w:val="decimalFullWidth"/>
      <w:lvlText w:val="%1．"/>
      <w:lvlJc w:val="left"/>
      <w:pPr>
        <w:ind w:left="675" w:hanging="45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nsid w:val="3A3A0223"/>
    <w:multiLevelType w:val="hybridMultilevel"/>
    <w:tmpl w:val="4E48878A"/>
    <w:lvl w:ilvl="0" w:tplc="5EE00A9C">
      <w:start w:val="1"/>
      <w:numFmt w:val="decimalFullWidth"/>
      <w:lvlText w:val="（%1）"/>
      <w:lvlJc w:val="left"/>
      <w:pPr>
        <w:ind w:left="930" w:hanging="720"/>
      </w:pPr>
      <w:rPr>
        <w:rFonts w:asciiTheme="minorHAnsi" w:eastAsiaTheme="minorEastAsia" w:hAnsiTheme="minorHAnsi" w:cstheme="minorBidi"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4349084A"/>
    <w:multiLevelType w:val="hybridMultilevel"/>
    <w:tmpl w:val="72B6090E"/>
    <w:lvl w:ilvl="0" w:tplc="3ADEBC8A">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nsid w:val="4BEA1A33"/>
    <w:multiLevelType w:val="hybridMultilevel"/>
    <w:tmpl w:val="29E48BF8"/>
    <w:lvl w:ilvl="0" w:tplc="CCEE7AB0">
      <w:start w:val="1"/>
      <w:numFmt w:val="decimalFullWidth"/>
      <w:lvlText w:val="（%1）"/>
      <w:lvlJc w:val="left"/>
      <w:pPr>
        <w:ind w:left="930" w:hanging="720"/>
      </w:pPr>
      <w:rPr>
        <w:rFonts w:asciiTheme="minorHAnsi" w:eastAsiaTheme="minorEastAsia" w:hAnsiTheme="minorHAnsi" w:cstheme="minorBidi"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53646A89"/>
    <w:multiLevelType w:val="hybridMultilevel"/>
    <w:tmpl w:val="B1E2C64A"/>
    <w:lvl w:ilvl="0" w:tplc="F8C05E94">
      <w:start w:val="1"/>
      <w:numFmt w:val="decimalFullWidth"/>
      <w:lvlText w:val="（%1）"/>
      <w:lvlJc w:val="left"/>
      <w:pPr>
        <w:ind w:left="930" w:hanging="720"/>
      </w:pPr>
      <w:rPr>
        <w:rFonts w:asciiTheme="minorHAnsi" w:eastAsiaTheme="minorEastAsia" w:hAnsiTheme="minorHAnsi" w:cstheme="minorBidi"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6FEE5F63"/>
    <w:multiLevelType w:val="hybridMultilevel"/>
    <w:tmpl w:val="A964FF68"/>
    <w:lvl w:ilvl="0" w:tplc="86968FAE">
      <w:start w:val="1"/>
      <w:numFmt w:val="decimalFullWidth"/>
      <w:lvlText w:val="（%1）"/>
      <w:lvlJc w:val="left"/>
      <w:pPr>
        <w:ind w:left="930" w:hanging="720"/>
      </w:pPr>
      <w:rPr>
        <w:rFonts w:asciiTheme="minorHAnsi" w:eastAsiaTheme="minorEastAsia" w:hAnsiTheme="minorHAnsi" w:cstheme="minorBidi"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73973775"/>
    <w:multiLevelType w:val="hybridMultilevel"/>
    <w:tmpl w:val="8C52D0B8"/>
    <w:lvl w:ilvl="0" w:tplc="6E344EE2">
      <w:start w:val="1"/>
      <w:numFmt w:val="decimalFullWidth"/>
      <w:lvlText w:val="%1．"/>
      <w:lvlJc w:val="left"/>
      <w:pPr>
        <w:ind w:left="420" w:hanging="420"/>
      </w:pPr>
      <w:rPr>
        <w:rFonts w:asciiTheme="minorHAnsi" w:eastAsiaTheme="minorEastAsia" w:hAnsiTheme="minorHAnsi" w:cstheme="minorBidi" w:hint="default"/>
        <w:b w:val="0"/>
        <w:color w:val="auto"/>
        <w:sz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6"/>
  </w:num>
  <w:num w:numId="3">
    <w:abstractNumId w:val="1"/>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ECA"/>
    <w:rsid w:val="00267B31"/>
    <w:rsid w:val="002A0431"/>
    <w:rsid w:val="003E59A2"/>
    <w:rsid w:val="00567B2A"/>
    <w:rsid w:val="005D72F2"/>
    <w:rsid w:val="005E5629"/>
    <w:rsid w:val="00614211"/>
    <w:rsid w:val="00662CA6"/>
    <w:rsid w:val="006F7ECA"/>
    <w:rsid w:val="007A6FCA"/>
    <w:rsid w:val="00847AD9"/>
    <w:rsid w:val="00A7112E"/>
    <w:rsid w:val="00BF0B8B"/>
    <w:rsid w:val="00C736A6"/>
    <w:rsid w:val="00D51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431"/>
    <w:pPr>
      <w:tabs>
        <w:tab w:val="center" w:pos="4252"/>
        <w:tab w:val="right" w:pos="8504"/>
      </w:tabs>
      <w:snapToGrid w:val="0"/>
    </w:pPr>
  </w:style>
  <w:style w:type="character" w:customStyle="1" w:styleId="a4">
    <w:name w:val="ヘッダー (文字)"/>
    <w:basedOn w:val="a0"/>
    <w:link w:val="a3"/>
    <w:uiPriority w:val="99"/>
    <w:rsid w:val="002A0431"/>
  </w:style>
  <w:style w:type="paragraph" w:styleId="a5">
    <w:name w:val="footer"/>
    <w:basedOn w:val="a"/>
    <w:link w:val="a6"/>
    <w:uiPriority w:val="99"/>
    <w:unhideWhenUsed/>
    <w:rsid w:val="002A0431"/>
    <w:pPr>
      <w:tabs>
        <w:tab w:val="center" w:pos="4252"/>
        <w:tab w:val="right" w:pos="8504"/>
      </w:tabs>
      <w:snapToGrid w:val="0"/>
    </w:pPr>
  </w:style>
  <w:style w:type="character" w:customStyle="1" w:styleId="a6">
    <w:name w:val="フッター (文字)"/>
    <w:basedOn w:val="a0"/>
    <w:link w:val="a5"/>
    <w:uiPriority w:val="99"/>
    <w:rsid w:val="002A0431"/>
  </w:style>
  <w:style w:type="table" w:styleId="a7">
    <w:name w:val="Table Grid"/>
    <w:basedOn w:val="a1"/>
    <w:uiPriority w:val="59"/>
    <w:rsid w:val="00847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F0B8B"/>
    <w:pPr>
      <w:ind w:leftChars="400" w:left="840"/>
    </w:pPr>
  </w:style>
  <w:style w:type="paragraph" w:styleId="a9">
    <w:name w:val="Balloon Text"/>
    <w:basedOn w:val="a"/>
    <w:link w:val="aa"/>
    <w:uiPriority w:val="99"/>
    <w:semiHidden/>
    <w:unhideWhenUsed/>
    <w:rsid w:val="00A7112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7112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431"/>
    <w:pPr>
      <w:tabs>
        <w:tab w:val="center" w:pos="4252"/>
        <w:tab w:val="right" w:pos="8504"/>
      </w:tabs>
      <w:snapToGrid w:val="0"/>
    </w:pPr>
  </w:style>
  <w:style w:type="character" w:customStyle="1" w:styleId="a4">
    <w:name w:val="ヘッダー (文字)"/>
    <w:basedOn w:val="a0"/>
    <w:link w:val="a3"/>
    <w:uiPriority w:val="99"/>
    <w:rsid w:val="002A0431"/>
  </w:style>
  <w:style w:type="paragraph" w:styleId="a5">
    <w:name w:val="footer"/>
    <w:basedOn w:val="a"/>
    <w:link w:val="a6"/>
    <w:uiPriority w:val="99"/>
    <w:unhideWhenUsed/>
    <w:rsid w:val="002A0431"/>
    <w:pPr>
      <w:tabs>
        <w:tab w:val="center" w:pos="4252"/>
        <w:tab w:val="right" w:pos="8504"/>
      </w:tabs>
      <w:snapToGrid w:val="0"/>
    </w:pPr>
  </w:style>
  <w:style w:type="character" w:customStyle="1" w:styleId="a6">
    <w:name w:val="フッター (文字)"/>
    <w:basedOn w:val="a0"/>
    <w:link w:val="a5"/>
    <w:uiPriority w:val="99"/>
    <w:rsid w:val="002A0431"/>
  </w:style>
  <w:style w:type="table" w:styleId="a7">
    <w:name w:val="Table Grid"/>
    <w:basedOn w:val="a1"/>
    <w:uiPriority w:val="59"/>
    <w:rsid w:val="00847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F0B8B"/>
    <w:pPr>
      <w:ind w:leftChars="400" w:left="840"/>
    </w:pPr>
  </w:style>
  <w:style w:type="paragraph" w:styleId="a9">
    <w:name w:val="Balloon Text"/>
    <w:basedOn w:val="a"/>
    <w:link w:val="aa"/>
    <w:uiPriority w:val="99"/>
    <w:semiHidden/>
    <w:unhideWhenUsed/>
    <w:rsid w:val="00A7112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711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1209</Characters>
  <Application>Microsoft Office Word</Application>
  <DocSecurity>4</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小堀 健太</dc:creator>
  <cp:lastModifiedBy>yorozu4</cp:lastModifiedBy>
  <cp:revision>2</cp:revision>
  <cp:lastPrinted>2015-07-28T00:18:00Z</cp:lastPrinted>
  <dcterms:created xsi:type="dcterms:W3CDTF">2015-07-28T00:40:00Z</dcterms:created>
  <dcterms:modified xsi:type="dcterms:W3CDTF">2015-07-28T00:40:00Z</dcterms:modified>
</cp:coreProperties>
</file>